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10AC" w14:textId="77777777" w:rsidR="002F5E85" w:rsidRPr="001F0D44" w:rsidRDefault="002F5E85" w:rsidP="002F5E85">
      <w:pPr>
        <w:rPr>
          <w:rFonts w:ascii="Arial" w:hAnsi="Arial" w:cs="Arial"/>
          <w:b/>
          <w:bCs/>
          <w:sz w:val="28"/>
          <w:szCs w:val="28"/>
        </w:rPr>
      </w:pPr>
      <w:r w:rsidRPr="001F0D44">
        <w:rPr>
          <w:rFonts w:ascii="Arial" w:hAnsi="Arial" w:cs="Arial"/>
          <w:b/>
          <w:bCs/>
          <w:sz w:val="28"/>
          <w:szCs w:val="28"/>
        </w:rPr>
        <w:t>Selvitys sukututkimusrekisteristä</w:t>
      </w:r>
    </w:p>
    <w:p w14:paraId="43BC2574" w14:textId="20356ECE" w:rsidR="002969B7" w:rsidRDefault="0002429E" w:rsidP="0002429E">
      <w:pPr>
        <w:rPr>
          <w:rStyle w:val="Hyperlinkki"/>
          <w:color w:val="auto"/>
          <w:u w:val="none"/>
        </w:rPr>
      </w:pPr>
      <w:r w:rsidRPr="0002429E">
        <w:rPr>
          <w:rStyle w:val="Hyperlinkki"/>
          <w:color w:val="auto"/>
          <w:u w:val="none"/>
        </w:rPr>
        <w:t xml:space="preserve">Elossa olevien ihmisten henkilötietojen käsittely </w:t>
      </w:r>
      <w:r w:rsidR="004329E1">
        <w:rPr>
          <w:rStyle w:val="Hyperlinkki"/>
          <w:color w:val="auto"/>
          <w:u w:val="none"/>
        </w:rPr>
        <w:t xml:space="preserve">sukututkimuksessa </w:t>
      </w:r>
      <w:r w:rsidRPr="0002429E">
        <w:rPr>
          <w:rStyle w:val="Hyperlinkki"/>
          <w:color w:val="auto"/>
          <w:u w:val="none"/>
        </w:rPr>
        <w:t xml:space="preserve">perustuu joko </w:t>
      </w:r>
      <w:r w:rsidR="002969B7">
        <w:rPr>
          <w:rStyle w:val="Hyperlinkki"/>
          <w:color w:val="auto"/>
          <w:u w:val="none"/>
        </w:rPr>
        <w:br/>
        <w:t xml:space="preserve">a) </w:t>
      </w:r>
      <w:r w:rsidRPr="0002429E">
        <w:rPr>
          <w:rStyle w:val="Hyperlinkki"/>
          <w:color w:val="auto"/>
          <w:u w:val="none"/>
        </w:rPr>
        <w:t>suostumukseen</w:t>
      </w:r>
      <w:r w:rsidR="009D5DE4">
        <w:rPr>
          <w:rStyle w:val="Hyperlinkki"/>
          <w:color w:val="auto"/>
          <w:u w:val="none"/>
        </w:rPr>
        <w:t xml:space="preserve"> (</w:t>
      </w:r>
      <w:hyperlink r:id="rId11" w:history="1">
        <w:r w:rsidR="009D5DE4">
          <w:rPr>
            <w:rStyle w:val="Hyperlinkki"/>
          </w:rPr>
          <w:t>Rekisteröidyn suostumus | Tietosuojavaltuutetun toimisto</w:t>
        </w:r>
      </w:hyperlink>
      <w:r w:rsidR="009D5DE4">
        <w:t>)</w:t>
      </w:r>
      <w:r w:rsidR="00766647">
        <w:rPr>
          <w:rStyle w:val="Hyperlinkki"/>
          <w:color w:val="auto"/>
          <w:u w:val="none"/>
        </w:rPr>
        <w:t>,</w:t>
      </w:r>
      <w:r w:rsidR="0089421C">
        <w:rPr>
          <w:rStyle w:val="Hyperlinkki"/>
          <w:color w:val="auto"/>
          <w:u w:val="none"/>
        </w:rPr>
        <w:t xml:space="preserve"> </w:t>
      </w:r>
    </w:p>
    <w:p w14:paraId="24E13442" w14:textId="51386587" w:rsidR="004F3512" w:rsidRDefault="004F3512" w:rsidP="0002429E">
      <w:pPr>
        <w:rPr>
          <w:rStyle w:val="Hyperlinkki"/>
          <w:color w:val="auto"/>
          <w:u w:val="none"/>
        </w:rPr>
      </w:pPr>
      <w:r>
        <w:rPr>
          <w:rStyle w:val="Hyperlinkki"/>
          <w:color w:val="auto"/>
          <w:u w:val="none"/>
        </w:rPr>
        <w:t>b) oikeutettuun etuun</w:t>
      </w:r>
      <w:r w:rsidR="00766647">
        <w:rPr>
          <w:rStyle w:val="Hyperlinkki"/>
          <w:color w:val="auto"/>
          <w:u w:val="none"/>
        </w:rPr>
        <w:t xml:space="preserve"> </w:t>
      </w:r>
      <w:r w:rsidR="00901C48">
        <w:rPr>
          <w:rStyle w:val="Hyperlinkki"/>
          <w:color w:val="auto"/>
          <w:u w:val="none"/>
        </w:rPr>
        <w:t>(</w:t>
      </w:r>
      <w:hyperlink r:id="rId12" w:history="1">
        <w:r w:rsidR="00901C48">
          <w:rPr>
            <w:rStyle w:val="Hyperlinkki"/>
          </w:rPr>
          <w:t>Rekisterinpitäjän oikeutettu etu | Tietosuojavaltuutetun toimisto</w:t>
        </w:r>
      </w:hyperlink>
      <w:r w:rsidR="00901C48">
        <w:t xml:space="preserve">) </w:t>
      </w:r>
      <w:r w:rsidR="00766647">
        <w:rPr>
          <w:rStyle w:val="Hyperlinkki"/>
          <w:color w:val="auto"/>
          <w:u w:val="none"/>
        </w:rPr>
        <w:t>tai</w:t>
      </w:r>
    </w:p>
    <w:p w14:paraId="220627C9" w14:textId="674053CF" w:rsidR="002969B7" w:rsidRDefault="00766647" w:rsidP="0002429E">
      <w:pPr>
        <w:rPr>
          <w:rStyle w:val="Hyperlinkki"/>
          <w:color w:val="auto"/>
          <w:u w:val="none"/>
        </w:rPr>
      </w:pPr>
      <w:r>
        <w:rPr>
          <w:rStyle w:val="Hyperlinkki"/>
          <w:color w:val="auto"/>
          <w:u w:val="none"/>
        </w:rPr>
        <w:t>c</w:t>
      </w:r>
      <w:r w:rsidR="002969B7">
        <w:rPr>
          <w:rStyle w:val="Hyperlinkki"/>
          <w:color w:val="auto"/>
          <w:u w:val="none"/>
        </w:rPr>
        <w:t xml:space="preserve">) </w:t>
      </w:r>
      <w:r w:rsidR="0089421C">
        <w:rPr>
          <w:rStyle w:val="Hyperlinkki"/>
          <w:color w:val="auto"/>
          <w:u w:val="none"/>
        </w:rPr>
        <w:t>siihen että kotitalouspoikkeuksen piirissä tapahtuvaa sukututkimusta ei</w:t>
      </w:r>
      <w:r w:rsidR="00E47759">
        <w:rPr>
          <w:rStyle w:val="Hyperlinkki"/>
          <w:color w:val="auto"/>
          <w:u w:val="none"/>
        </w:rPr>
        <w:t>vät</w:t>
      </w:r>
      <w:r w:rsidR="0089421C">
        <w:rPr>
          <w:rStyle w:val="Hyperlinkki"/>
          <w:color w:val="auto"/>
          <w:u w:val="none"/>
        </w:rPr>
        <w:t xml:space="preserve"> koske </w:t>
      </w:r>
      <w:r w:rsidR="00F0054C">
        <w:rPr>
          <w:rStyle w:val="Hyperlinkki"/>
          <w:color w:val="auto"/>
          <w:u w:val="none"/>
        </w:rPr>
        <w:t xml:space="preserve">EU:n yleisen </w:t>
      </w:r>
      <w:r w:rsidR="00E47759">
        <w:rPr>
          <w:rStyle w:val="Hyperlinkki"/>
          <w:color w:val="auto"/>
          <w:u w:val="none"/>
        </w:rPr>
        <w:t>tietosuoja-asetuksen määräykset.</w:t>
      </w:r>
    </w:p>
    <w:p w14:paraId="4F5F84A8" w14:textId="3E53BC1A" w:rsidR="00D613CE" w:rsidRPr="00D613CE" w:rsidRDefault="00616735" w:rsidP="00616735">
      <w:pPr>
        <w:rPr>
          <w:rStyle w:val="Hyperlinkki"/>
        </w:rPr>
      </w:pPr>
      <w:r w:rsidRPr="38FACED6">
        <w:rPr>
          <w:rStyle w:val="Hyperlinkki"/>
          <w:color w:val="auto"/>
          <w:u w:val="none"/>
        </w:rPr>
        <w:t>Kotitalouspoikkeus koskee tutkimusta, jonka tiedot pysyvät ehdottomasti vain oman kodin seinien sisäpuolella. Kun käsittelet tällä perusteella henkilötietoja, sitoudut siihen</w:t>
      </w:r>
      <w:r w:rsidR="5205E1B4" w:rsidRPr="38FACED6">
        <w:rPr>
          <w:rStyle w:val="Hyperlinkki"/>
          <w:color w:val="auto"/>
          <w:u w:val="none"/>
        </w:rPr>
        <w:t xml:space="preserve">, </w:t>
      </w:r>
      <w:r w:rsidRPr="38FACED6">
        <w:rPr>
          <w:rStyle w:val="Hyperlinkki"/>
          <w:color w:val="auto"/>
          <w:u w:val="none"/>
        </w:rPr>
        <w:t>että et kerro tutkimuksen tietoja kenellekään, etkä siirrä niitä eteenpäin palveluihin tai toisille henkilöille. Mikäli haluat siirtää kotitalouspoikkeuksen alaista henkilötietoa vaikkapa keskusteluun lähisukulaisesi kanssa, toimit niin kuin tietosuoja-asetus määrää ja annat rekisteröidylle mahdollisuuden kieltää tietojensa käsittelyn</w:t>
      </w:r>
      <w:r w:rsidR="002A1FF9">
        <w:rPr>
          <w:rStyle w:val="Hyperlinkki"/>
          <w:color w:val="auto"/>
          <w:u w:val="none"/>
        </w:rPr>
        <w:t xml:space="preserve"> ennen </w:t>
      </w:r>
      <w:r w:rsidR="00A902E4">
        <w:rPr>
          <w:rStyle w:val="Hyperlinkki"/>
          <w:color w:val="auto"/>
          <w:u w:val="none"/>
        </w:rPr>
        <w:t>kuin viet tietoa eteenpäin</w:t>
      </w:r>
      <w:r w:rsidRPr="38FACED6">
        <w:rPr>
          <w:rStyle w:val="Hyperlinkki"/>
          <w:color w:val="auto"/>
          <w:u w:val="none"/>
        </w:rPr>
        <w:t>.</w:t>
      </w:r>
      <w:r w:rsidR="00B86619" w:rsidRPr="38FACED6">
        <w:rPr>
          <w:rStyle w:val="Hyperlinkki"/>
          <w:color w:val="auto"/>
          <w:u w:val="none"/>
        </w:rPr>
        <w:t xml:space="preserve"> </w:t>
      </w:r>
      <w:hyperlink r:id="rId13">
        <w:r w:rsidR="00D613CE" w:rsidRPr="38FACED6">
          <w:rPr>
            <w:rStyle w:val="Hyperlinkki"/>
          </w:rPr>
          <w:t>Rekisteröidyn informointi | Tietosuojavaltuutetun toimisto</w:t>
        </w:r>
      </w:hyperlink>
    </w:p>
    <w:p w14:paraId="1C6785FC" w14:textId="2194A8D4" w:rsidR="00616735" w:rsidRDefault="00807323" w:rsidP="00616735">
      <w:pPr>
        <w:rPr>
          <w:rStyle w:val="Hyperlinkki"/>
          <w:color w:val="auto"/>
          <w:u w:val="none"/>
        </w:rPr>
      </w:pPr>
      <w:r w:rsidRPr="38FACED6">
        <w:rPr>
          <w:rStyle w:val="Hyperlinkki"/>
          <w:color w:val="auto"/>
          <w:u w:val="none"/>
        </w:rPr>
        <w:t xml:space="preserve">Varmistuakseen </w:t>
      </w:r>
      <w:r w:rsidR="002B6ADD" w:rsidRPr="38FACED6">
        <w:rPr>
          <w:rStyle w:val="Hyperlinkki"/>
          <w:color w:val="auto"/>
          <w:u w:val="none"/>
        </w:rPr>
        <w:t xml:space="preserve">yksityishenkilöiden ja </w:t>
      </w:r>
      <w:r w:rsidRPr="38FACED6">
        <w:rPr>
          <w:rStyle w:val="Hyperlinkki"/>
          <w:color w:val="auto"/>
          <w:u w:val="none"/>
        </w:rPr>
        <w:t xml:space="preserve">henkilötietojen suojasta </w:t>
      </w:r>
      <w:r w:rsidR="00680283" w:rsidRPr="38FACED6">
        <w:rPr>
          <w:rStyle w:val="Hyperlinkki"/>
          <w:color w:val="auto"/>
          <w:u w:val="none"/>
        </w:rPr>
        <w:t xml:space="preserve">Suomen evankelis-luterilainen kirkko edellyttää tämän selvitys sukututkimusrekisteristä </w:t>
      </w:r>
      <w:r w:rsidR="00130C96" w:rsidRPr="38FACED6">
        <w:rPr>
          <w:rStyle w:val="Hyperlinkki"/>
          <w:color w:val="auto"/>
          <w:u w:val="none"/>
        </w:rPr>
        <w:t xml:space="preserve">-asiakirjan </w:t>
      </w:r>
      <w:r w:rsidR="00680283" w:rsidRPr="38FACED6">
        <w:rPr>
          <w:rStyle w:val="Hyperlinkki"/>
          <w:color w:val="auto"/>
          <w:u w:val="none"/>
        </w:rPr>
        <w:t xml:space="preserve">täyttämistä myös kotitalouspoikkeuksen varassa toimivilta sukututkijoilta silloin, kun </w:t>
      </w:r>
      <w:r w:rsidR="00764149" w:rsidRPr="38FACED6">
        <w:rPr>
          <w:rStyle w:val="Hyperlinkki"/>
          <w:color w:val="auto"/>
          <w:u w:val="none"/>
        </w:rPr>
        <w:t>tutkimukseen pyydetään elossa olevien henkilöiden tietoja</w:t>
      </w:r>
      <w:r w:rsidR="009B43B7" w:rsidRPr="38FACED6">
        <w:rPr>
          <w:rStyle w:val="Hyperlinkki"/>
          <w:color w:val="auto"/>
          <w:u w:val="none"/>
        </w:rPr>
        <w:t xml:space="preserve"> (laki</w:t>
      </w:r>
      <w:r w:rsidR="00E17FB5" w:rsidRPr="38FACED6">
        <w:rPr>
          <w:rStyle w:val="Hyperlinkki"/>
          <w:color w:val="auto"/>
          <w:u w:val="none"/>
        </w:rPr>
        <w:t xml:space="preserve"> väestötietojärjestelmästä </w:t>
      </w:r>
      <w:r w:rsidR="00121741" w:rsidRPr="38FACED6">
        <w:rPr>
          <w:rStyle w:val="Hyperlinkki"/>
          <w:color w:val="auto"/>
          <w:u w:val="none"/>
        </w:rPr>
        <w:t>ja Digi- ja väestötietoviraston varmennepalveluista</w:t>
      </w:r>
      <w:r w:rsidR="009B43B7" w:rsidRPr="38FACED6">
        <w:rPr>
          <w:rStyle w:val="Hyperlinkki"/>
          <w:color w:val="auto"/>
          <w:u w:val="none"/>
        </w:rPr>
        <w:t xml:space="preserve"> </w:t>
      </w:r>
      <w:r w:rsidR="00121741" w:rsidRPr="38FACED6">
        <w:rPr>
          <w:rStyle w:val="Hyperlinkki"/>
          <w:color w:val="auto"/>
          <w:u w:val="none"/>
        </w:rPr>
        <w:t>(</w:t>
      </w:r>
      <w:r w:rsidR="009B43B7" w:rsidRPr="38FACED6">
        <w:rPr>
          <w:rStyle w:val="Hyperlinkki"/>
          <w:color w:val="auto"/>
          <w:u w:val="none"/>
        </w:rPr>
        <w:t>661/2009</w:t>
      </w:r>
      <w:r w:rsidR="00121741" w:rsidRPr="38FACED6">
        <w:rPr>
          <w:rStyle w:val="Hyperlinkki"/>
          <w:color w:val="auto"/>
          <w:u w:val="none"/>
        </w:rPr>
        <w:t>)</w:t>
      </w:r>
      <w:r w:rsidR="009B43B7" w:rsidRPr="38FACED6">
        <w:rPr>
          <w:rStyle w:val="Hyperlinkki"/>
          <w:color w:val="auto"/>
          <w:u w:val="none"/>
        </w:rPr>
        <w:t xml:space="preserve"> 28 § 2 </w:t>
      </w:r>
      <w:proofErr w:type="spellStart"/>
      <w:r w:rsidR="009B43B7" w:rsidRPr="38FACED6">
        <w:rPr>
          <w:rStyle w:val="Hyperlinkki"/>
          <w:color w:val="auto"/>
          <w:u w:val="none"/>
        </w:rPr>
        <w:t>mom</w:t>
      </w:r>
      <w:proofErr w:type="spellEnd"/>
      <w:r w:rsidR="009B43B7" w:rsidRPr="38FACED6">
        <w:rPr>
          <w:rStyle w:val="Hyperlinkki"/>
          <w:color w:val="auto"/>
          <w:u w:val="none"/>
        </w:rPr>
        <w:t>)</w:t>
      </w:r>
      <w:r w:rsidR="00764149" w:rsidRPr="38FACED6">
        <w:rPr>
          <w:rStyle w:val="Hyperlinkki"/>
          <w:color w:val="auto"/>
          <w:u w:val="none"/>
        </w:rPr>
        <w:t xml:space="preserve">. Alaikäisten osalta </w:t>
      </w:r>
      <w:r w:rsidR="0049751E" w:rsidRPr="38FACED6">
        <w:rPr>
          <w:rStyle w:val="Hyperlinkki"/>
          <w:color w:val="auto"/>
          <w:u w:val="none"/>
        </w:rPr>
        <w:t xml:space="preserve">tietojen luovutukselle </w:t>
      </w:r>
      <w:r w:rsidR="0040437E" w:rsidRPr="38FACED6">
        <w:rPr>
          <w:rStyle w:val="Hyperlinkki"/>
          <w:color w:val="auto"/>
          <w:u w:val="none"/>
        </w:rPr>
        <w:t>on oltava</w:t>
      </w:r>
      <w:r w:rsidR="00764149" w:rsidRPr="38FACED6">
        <w:rPr>
          <w:rStyle w:val="Hyperlinkki"/>
          <w:color w:val="auto"/>
          <w:u w:val="none"/>
        </w:rPr>
        <w:t xml:space="preserve"> myös huoltajien kirjalli</w:t>
      </w:r>
      <w:r w:rsidR="0040437E" w:rsidRPr="38FACED6">
        <w:rPr>
          <w:rStyle w:val="Hyperlinkki"/>
          <w:color w:val="auto"/>
          <w:u w:val="none"/>
        </w:rPr>
        <w:t>nen</w:t>
      </w:r>
      <w:r w:rsidR="00764149" w:rsidRPr="38FACED6">
        <w:rPr>
          <w:rStyle w:val="Hyperlinkki"/>
          <w:color w:val="auto"/>
          <w:u w:val="none"/>
        </w:rPr>
        <w:t xml:space="preserve"> suostumus</w:t>
      </w:r>
      <w:r w:rsidR="007046E4" w:rsidRPr="38FACED6">
        <w:rPr>
          <w:rStyle w:val="Hyperlinkki"/>
          <w:color w:val="auto"/>
          <w:u w:val="none"/>
        </w:rPr>
        <w:t>.</w:t>
      </w:r>
      <w:r w:rsidR="00002D5D" w:rsidRPr="38FACED6">
        <w:rPr>
          <w:rStyle w:val="Hyperlinkki"/>
          <w:color w:val="auto"/>
          <w:u w:val="none"/>
        </w:rPr>
        <w:t xml:space="preserve"> </w:t>
      </w:r>
      <w:r w:rsidR="00AD0EA7" w:rsidRPr="38FACED6">
        <w:rPr>
          <w:rStyle w:val="Hyperlinkki"/>
          <w:color w:val="auto"/>
          <w:u w:val="none"/>
        </w:rPr>
        <w:t>Ilman suostumusta</w:t>
      </w:r>
      <w:r w:rsidR="00A00A24" w:rsidRPr="38FACED6">
        <w:rPr>
          <w:rStyle w:val="Hyperlinkki"/>
          <w:color w:val="auto"/>
          <w:u w:val="none"/>
        </w:rPr>
        <w:t xml:space="preserve"> sukututkimukseen ei kirjata tietoja alaikäisistä henkilöistä.</w:t>
      </w:r>
      <w:r w:rsidR="00616735" w:rsidRPr="38FACED6">
        <w:rPr>
          <w:rStyle w:val="Hyperlinkki"/>
          <w:color w:val="auto"/>
          <w:u w:val="none"/>
        </w:rPr>
        <w:t xml:space="preserve"> </w:t>
      </w:r>
    </w:p>
    <w:p w14:paraId="1D2ACB62" w14:textId="3644448E" w:rsidR="00616735" w:rsidRDefault="00616735" w:rsidP="00616735">
      <w:pPr>
        <w:rPr>
          <w:rStyle w:val="Hyperlinkki"/>
          <w:color w:val="auto"/>
          <w:u w:val="none"/>
        </w:rPr>
      </w:pPr>
      <w:r>
        <w:rPr>
          <w:rStyle w:val="Hyperlinkki"/>
          <w:color w:val="auto"/>
          <w:u w:val="none"/>
        </w:rPr>
        <w:t>Erityisiä henkilötietoryhmiä ovat mm. henkilön uskonnolliseen vakaumukseen liittyvät tiedot. Niiden käsittely on tietosuoja-asetuksen mukaan lähtökohtaisesti kiellettyä</w:t>
      </w:r>
      <w:r w:rsidR="00E57369">
        <w:rPr>
          <w:rStyle w:val="Hyperlinkki"/>
          <w:color w:val="auto"/>
          <w:u w:val="none"/>
        </w:rPr>
        <w:t xml:space="preserve">. Tietosuoja-asetuksen lisäksi laki väestötietojärjestelmästä ja Digi- ja väestötietoviraston varmennepalveluista (661/2009) 42 § </w:t>
      </w:r>
      <w:r w:rsidR="001236FD">
        <w:rPr>
          <w:rStyle w:val="Hyperlinkki"/>
          <w:color w:val="auto"/>
          <w:u w:val="none"/>
        </w:rPr>
        <w:t>rajoittaa uskonnol</w:t>
      </w:r>
      <w:r w:rsidR="00C33C8D">
        <w:rPr>
          <w:rStyle w:val="Hyperlinkki"/>
          <w:color w:val="auto"/>
          <w:u w:val="none"/>
        </w:rPr>
        <w:t>l</w:t>
      </w:r>
      <w:r w:rsidR="001236FD">
        <w:rPr>
          <w:rStyle w:val="Hyperlinkki"/>
          <w:color w:val="auto"/>
          <w:u w:val="none"/>
        </w:rPr>
        <w:t xml:space="preserve">isen </w:t>
      </w:r>
      <w:r w:rsidR="00C33C8D">
        <w:rPr>
          <w:rStyle w:val="Hyperlinkki"/>
          <w:color w:val="auto"/>
          <w:u w:val="none"/>
        </w:rPr>
        <w:t>yhdyskunnan jäsenyystiedon luovuttamista,</w:t>
      </w:r>
      <w:r>
        <w:rPr>
          <w:rStyle w:val="Hyperlinkki"/>
          <w:color w:val="auto"/>
          <w:u w:val="none"/>
        </w:rPr>
        <w:t xml:space="preserve"> </w:t>
      </w:r>
      <w:r w:rsidR="00C33C8D">
        <w:rPr>
          <w:rStyle w:val="Hyperlinkki"/>
          <w:color w:val="auto"/>
          <w:u w:val="none"/>
        </w:rPr>
        <w:t>si</w:t>
      </w:r>
      <w:r>
        <w:rPr>
          <w:rStyle w:val="Hyperlinkki"/>
          <w:color w:val="auto"/>
          <w:u w:val="none"/>
        </w:rPr>
        <w:t>ten elossa olevista henkilöistä ei luovuteta tietoja heidän seurakuntajäsenyydestään</w:t>
      </w:r>
      <w:r w:rsidR="00D2267D">
        <w:rPr>
          <w:rStyle w:val="Hyperlinkki"/>
          <w:color w:val="auto"/>
          <w:u w:val="none"/>
        </w:rPr>
        <w:t xml:space="preserve"> sukututkimusta varten.</w:t>
      </w:r>
    </w:p>
    <w:p w14:paraId="0463F4AB" w14:textId="0DC91F4F" w:rsidR="004540B6" w:rsidRDefault="004540B6" w:rsidP="0002429E">
      <w:pPr>
        <w:rPr>
          <w:rStyle w:val="Hyperlinkki"/>
          <w:color w:val="auto"/>
          <w:u w:val="none"/>
        </w:rPr>
      </w:pPr>
    </w:p>
    <w:p w14:paraId="324E8202" w14:textId="2689F41B" w:rsidR="002F5E85" w:rsidRPr="0002429E" w:rsidRDefault="0002429E" w:rsidP="002F5E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Selvitettyäsi </w:t>
      </w:r>
      <w:r w:rsidR="00D2267D">
        <w:rPr>
          <w:rFonts w:ascii="Arial" w:hAnsi="Arial" w:cs="Arial"/>
          <w:sz w:val="28"/>
          <w:szCs w:val="28"/>
        </w:rPr>
        <w:t xml:space="preserve">sukututkimuksesi </w:t>
      </w:r>
      <w:r>
        <w:rPr>
          <w:rFonts w:ascii="Arial" w:hAnsi="Arial" w:cs="Arial"/>
          <w:sz w:val="28"/>
          <w:szCs w:val="28"/>
        </w:rPr>
        <w:t>tietojenkäsittelyn perusteet, vastaa seuraaviin kysymyksiin.</w:t>
      </w:r>
    </w:p>
    <w:p w14:paraId="08DE534F" w14:textId="421AF872" w:rsidR="002F5E85" w:rsidRPr="001F0D44" w:rsidRDefault="002F5E85" w:rsidP="002F5E85">
      <w:pPr>
        <w:pStyle w:val="Otsikko2"/>
        <w:numPr>
          <w:ilvl w:val="0"/>
          <w:numId w:val="5"/>
        </w:numPr>
        <w:tabs>
          <w:tab w:val="num" w:pos="720"/>
        </w:tabs>
        <w:spacing w:before="40" w:line="259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1F0D44">
        <w:rPr>
          <w:rFonts w:ascii="Arial" w:hAnsi="Arial" w:cs="Arial"/>
          <w:color w:val="auto"/>
          <w:sz w:val="22"/>
          <w:szCs w:val="22"/>
        </w:rPr>
        <w:t>Rekisterinpitäjän yhteystiedot</w:t>
      </w:r>
      <w:r w:rsidR="002F172A">
        <w:rPr>
          <w:rFonts w:ascii="Arial" w:hAnsi="Arial" w:cs="Arial"/>
          <w:color w:val="auto"/>
          <w:sz w:val="22"/>
          <w:szCs w:val="22"/>
        </w:rPr>
        <w:t xml:space="preserve"> (sukututkija</w:t>
      </w:r>
      <w:r w:rsidR="00DC7245">
        <w:rPr>
          <w:rFonts w:ascii="Arial" w:hAnsi="Arial" w:cs="Arial"/>
          <w:color w:val="auto"/>
          <w:sz w:val="22"/>
          <w:szCs w:val="22"/>
        </w:rPr>
        <w:t xml:space="preserve"> ja</w:t>
      </w:r>
      <w:r w:rsidR="00EF7774">
        <w:rPr>
          <w:rFonts w:ascii="Arial" w:hAnsi="Arial" w:cs="Arial"/>
          <w:color w:val="auto"/>
          <w:sz w:val="22"/>
          <w:szCs w:val="22"/>
        </w:rPr>
        <w:t xml:space="preserve"> </w:t>
      </w:r>
      <w:r w:rsidR="00B41903">
        <w:rPr>
          <w:rFonts w:ascii="Arial" w:hAnsi="Arial" w:cs="Arial"/>
          <w:color w:val="auto"/>
          <w:sz w:val="22"/>
          <w:szCs w:val="22"/>
        </w:rPr>
        <w:t>sukututkimuksen säilyttäjä</w:t>
      </w:r>
      <w:r w:rsidR="00DC7245">
        <w:rPr>
          <w:rFonts w:ascii="Arial" w:hAnsi="Arial" w:cs="Arial"/>
          <w:color w:val="auto"/>
          <w:sz w:val="22"/>
          <w:szCs w:val="22"/>
        </w:rPr>
        <w:t>)</w:t>
      </w:r>
    </w:p>
    <w:p w14:paraId="4D9EE3C7" w14:textId="371C0241" w:rsidR="006209C0" w:rsidRDefault="002F5E85" w:rsidP="00422468">
      <w:pPr>
        <w:spacing w:after="0"/>
        <w:ind w:left="720"/>
        <w:rPr>
          <w:rFonts w:ascii="Arial" w:hAnsi="Arial" w:cs="Arial"/>
        </w:rPr>
      </w:pPr>
      <w:r w:rsidRPr="001F0D44">
        <w:rPr>
          <w:rFonts w:ascii="Arial" w:hAnsi="Arial" w:cs="Arial"/>
        </w:rPr>
        <w:t>Nimi, osoite, puhelinnumero, sähköpostiosoite, mahdollinen verkkosivuosoite</w:t>
      </w:r>
      <w:bookmarkStart w:id="0" w:name="_Hlk94086282"/>
      <w:r w:rsidR="006209C0">
        <w:rPr>
          <w:rFonts w:ascii="Arial" w:hAnsi="Arial" w:cs="Arial"/>
        </w:rPr>
        <w:br/>
      </w:r>
    </w:p>
    <w:p w14:paraId="7FBE3664" w14:textId="6DAE2A6F" w:rsidR="001E59EB" w:rsidRPr="001E59EB" w:rsidRDefault="002F5E85" w:rsidP="001E59EB">
      <w:pPr>
        <w:pStyle w:val="Otsikko2"/>
        <w:numPr>
          <w:ilvl w:val="0"/>
          <w:numId w:val="5"/>
        </w:numPr>
        <w:tabs>
          <w:tab w:val="num" w:pos="720"/>
        </w:tabs>
        <w:spacing w:before="40" w:line="259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1F0D44">
        <w:rPr>
          <w:rFonts w:ascii="Arial" w:hAnsi="Arial" w:cs="Arial"/>
          <w:color w:val="auto"/>
          <w:sz w:val="22"/>
          <w:szCs w:val="22"/>
        </w:rPr>
        <w:t>Miksi henkilötietoja käsitellään eli mikä on käsittelyn käyttötarkoitus?</w:t>
      </w:r>
    </w:p>
    <w:bookmarkEnd w:id="0"/>
    <w:p w14:paraId="24C45FB2" w14:textId="74643578" w:rsidR="001E59EB" w:rsidRPr="001E59EB" w:rsidRDefault="001E59EB" w:rsidP="006209C0">
      <w:pPr>
        <w:pStyle w:val="Luettelokappale"/>
        <w:ind w:left="644"/>
      </w:pPr>
    </w:p>
    <w:p w14:paraId="7819FF4B" w14:textId="67A44A54" w:rsidR="002F5E85" w:rsidRDefault="002F5E85" w:rsidP="002F5E85">
      <w:pPr>
        <w:pStyle w:val="Otsikko2"/>
        <w:numPr>
          <w:ilvl w:val="0"/>
          <w:numId w:val="5"/>
        </w:numPr>
        <w:tabs>
          <w:tab w:val="num" w:pos="720"/>
        </w:tabs>
        <w:spacing w:before="40" w:line="259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1F0D44">
        <w:rPr>
          <w:rFonts w:ascii="Arial" w:hAnsi="Arial" w:cs="Arial"/>
          <w:color w:val="auto"/>
          <w:sz w:val="22"/>
          <w:szCs w:val="22"/>
        </w:rPr>
        <w:t>Kuvaus siitä, mitä sukua tai sukuja tutkitaan</w:t>
      </w:r>
    </w:p>
    <w:p w14:paraId="44064584" w14:textId="77777777" w:rsidR="007555B6" w:rsidRPr="007555B6" w:rsidRDefault="007555B6" w:rsidP="007555B6"/>
    <w:p w14:paraId="1863E206" w14:textId="77777777" w:rsidR="002F5E85" w:rsidRPr="001F0D44" w:rsidRDefault="002F5E85" w:rsidP="002F5E85">
      <w:pPr>
        <w:pStyle w:val="Otsikko2"/>
        <w:numPr>
          <w:ilvl w:val="0"/>
          <w:numId w:val="5"/>
        </w:numPr>
        <w:tabs>
          <w:tab w:val="num" w:pos="720"/>
        </w:tabs>
        <w:spacing w:before="40" w:line="259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1F0D44">
        <w:rPr>
          <w:rFonts w:ascii="Arial" w:hAnsi="Arial" w:cs="Arial"/>
          <w:color w:val="auto"/>
          <w:sz w:val="22"/>
          <w:szCs w:val="22"/>
        </w:rPr>
        <w:t>Mitä henkilötietoja sukututkimusrekisteriin tallennetaan?</w:t>
      </w:r>
    </w:p>
    <w:p w14:paraId="79885DDE" w14:textId="77777777" w:rsidR="002F5E85" w:rsidRPr="001F0D44" w:rsidRDefault="002F5E85" w:rsidP="002F5E85">
      <w:pPr>
        <w:spacing w:after="0"/>
        <w:ind w:left="720"/>
        <w:jc w:val="both"/>
        <w:rPr>
          <w:rFonts w:ascii="Arial" w:hAnsi="Arial" w:cs="Arial"/>
        </w:rPr>
      </w:pPr>
    </w:p>
    <w:p w14:paraId="7F860A1A" w14:textId="77777777" w:rsidR="002F5E85" w:rsidRPr="001F0D44" w:rsidRDefault="002F5E85" w:rsidP="002F5E85">
      <w:pPr>
        <w:pStyle w:val="Otsikko2"/>
        <w:numPr>
          <w:ilvl w:val="0"/>
          <w:numId w:val="5"/>
        </w:numPr>
        <w:tabs>
          <w:tab w:val="num" w:pos="720"/>
        </w:tabs>
        <w:spacing w:before="40" w:line="259" w:lineRule="auto"/>
        <w:ind w:left="720"/>
        <w:rPr>
          <w:rFonts w:ascii="Arial" w:hAnsi="Arial" w:cs="Arial"/>
          <w:color w:val="auto"/>
          <w:sz w:val="22"/>
          <w:szCs w:val="22"/>
        </w:rPr>
      </w:pPr>
      <w:bookmarkStart w:id="1" w:name="_Hlk94086837"/>
      <w:r w:rsidRPr="001F0D44">
        <w:rPr>
          <w:rFonts w:ascii="Arial" w:hAnsi="Arial" w:cs="Arial"/>
          <w:color w:val="auto"/>
          <w:sz w:val="22"/>
          <w:szCs w:val="22"/>
        </w:rPr>
        <w:t>Mistä lähteistä henkilötiedot kerätään?</w:t>
      </w:r>
    </w:p>
    <w:bookmarkEnd w:id="1"/>
    <w:p w14:paraId="7C379072" w14:textId="77777777" w:rsidR="002F5E85" w:rsidRPr="001F0D44" w:rsidRDefault="002F5E85" w:rsidP="002F5E85">
      <w:pPr>
        <w:spacing w:after="0"/>
        <w:ind w:left="720"/>
        <w:jc w:val="both"/>
        <w:rPr>
          <w:rFonts w:ascii="Arial" w:hAnsi="Arial" w:cs="Arial"/>
        </w:rPr>
      </w:pPr>
    </w:p>
    <w:p w14:paraId="7AAD707A" w14:textId="77777777" w:rsidR="002F5E85" w:rsidRPr="001F0D44" w:rsidRDefault="002F5E85" w:rsidP="002F5E85">
      <w:pPr>
        <w:pStyle w:val="Otsikko2"/>
        <w:numPr>
          <w:ilvl w:val="0"/>
          <w:numId w:val="5"/>
        </w:numPr>
        <w:tabs>
          <w:tab w:val="num" w:pos="720"/>
        </w:tabs>
        <w:spacing w:before="40" w:line="259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1F0D44">
        <w:rPr>
          <w:rFonts w:ascii="Arial" w:hAnsi="Arial" w:cs="Arial"/>
          <w:color w:val="auto"/>
          <w:sz w:val="22"/>
          <w:szCs w:val="22"/>
        </w:rPr>
        <w:lastRenderedPageBreak/>
        <w:t>Miten käsitellään elossa olevien henkilöiden tietoja? Miten sukututkimustiedot tallennetaan ja miten niiden tietoturvasta huolehditaan? (Kuvattava lyhyesti, minkälaisia teknisiä tai muita suojatoimia käytetään sen varmistamiseksi, että tietoja käsitellään asianmukaisesti.)</w:t>
      </w:r>
    </w:p>
    <w:p w14:paraId="08C2F627" w14:textId="77777777" w:rsidR="002F5E85" w:rsidRPr="001F0D44" w:rsidRDefault="002F5E85" w:rsidP="004859C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CA0270" w14:textId="03F01EA0" w:rsidR="002F5E85" w:rsidRPr="00C25652" w:rsidRDefault="002F5E85" w:rsidP="004859C8">
      <w:pPr>
        <w:pStyle w:val="Otsikko2"/>
        <w:numPr>
          <w:ilvl w:val="0"/>
          <w:numId w:val="5"/>
        </w:numPr>
        <w:tabs>
          <w:tab w:val="num" w:pos="720"/>
        </w:tabs>
        <w:spacing w:before="40" w:line="259" w:lineRule="auto"/>
        <w:ind w:left="720"/>
        <w:rPr>
          <w:rFonts w:ascii="Arial" w:hAnsi="Arial" w:cs="Arial"/>
        </w:rPr>
      </w:pPr>
      <w:r w:rsidRPr="00C25652">
        <w:rPr>
          <w:rFonts w:ascii="Arial" w:hAnsi="Arial" w:cs="Arial"/>
          <w:color w:val="auto"/>
          <w:sz w:val="22"/>
          <w:szCs w:val="22"/>
        </w:rPr>
        <w:t xml:space="preserve">Miten </w:t>
      </w:r>
      <w:r w:rsidR="0010055C" w:rsidRPr="00C25652">
        <w:rPr>
          <w:rFonts w:ascii="Arial" w:hAnsi="Arial" w:cs="Arial"/>
          <w:color w:val="auto"/>
          <w:sz w:val="22"/>
          <w:szCs w:val="22"/>
        </w:rPr>
        <w:t>täyt</w:t>
      </w:r>
      <w:r w:rsidR="00AE638E" w:rsidRPr="00C25652">
        <w:rPr>
          <w:rFonts w:ascii="Arial" w:hAnsi="Arial" w:cs="Arial"/>
          <w:color w:val="auto"/>
          <w:sz w:val="22"/>
          <w:szCs w:val="22"/>
        </w:rPr>
        <w:t xml:space="preserve">ät ilmoitusvelvollisuuden elossa olevien henkilöiden osalta, jos haluat tehdä tutkimustiedosta </w:t>
      </w:r>
      <w:r w:rsidR="001D3311" w:rsidRPr="00C25652">
        <w:rPr>
          <w:rFonts w:ascii="Arial" w:hAnsi="Arial" w:cs="Arial"/>
          <w:color w:val="auto"/>
          <w:sz w:val="22"/>
          <w:szCs w:val="22"/>
        </w:rPr>
        <w:t xml:space="preserve">miltään osin </w:t>
      </w:r>
      <w:r w:rsidR="00AE638E" w:rsidRPr="00C25652">
        <w:rPr>
          <w:rFonts w:ascii="Arial" w:hAnsi="Arial" w:cs="Arial"/>
          <w:color w:val="auto"/>
          <w:sz w:val="22"/>
          <w:szCs w:val="22"/>
        </w:rPr>
        <w:t>julkista?</w:t>
      </w:r>
      <w:r w:rsidR="00AC22EF" w:rsidRPr="00C25652">
        <w:rPr>
          <w:rFonts w:ascii="Arial" w:hAnsi="Arial" w:cs="Arial"/>
          <w:color w:val="auto"/>
          <w:sz w:val="22"/>
          <w:szCs w:val="22"/>
        </w:rPr>
        <w:br/>
      </w:r>
    </w:p>
    <w:p w14:paraId="55CC7A32" w14:textId="5EEA249A" w:rsidR="002F5E85" w:rsidRPr="001F0D44" w:rsidRDefault="002F5E85" w:rsidP="002F5E85">
      <w:pPr>
        <w:pStyle w:val="Otsikko2"/>
        <w:numPr>
          <w:ilvl w:val="0"/>
          <w:numId w:val="5"/>
        </w:numPr>
        <w:tabs>
          <w:tab w:val="num" w:pos="720"/>
        </w:tabs>
        <w:spacing w:before="40" w:line="259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1F0D44">
        <w:rPr>
          <w:rFonts w:ascii="Arial" w:hAnsi="Arial" w:cs="Arial"/>
          <w:color w:val="auto"/>
          <w:sz w:val="22"/>
          <w:szCs w:val="22"/>
        </w:rPr>
        <w:t>Miten toteutetaan elossa olevien henkilöiden oikeus tietojen</w:t>
      </w:r>
      <w:r w:rsidR="00AA0CEC">
        <w:rPr>
          <w:rFonts w:ascii="Arial" w:hAnsi="Arial" w:cs="Arial"/>
          <w:color w:val="auto"/>
          <w:sz w:val="22"/>
          <w:szCs w:val="22"/>
        </w:rPr>
        <w:t>sa</w:t>
      </w:r>
      <w:r w:rsidRPr="001F0D44">
        <w:rPr>
          <w:rFonts w:ascii="Arial" w:hAnsi="Arial" w:cs="Arial"/>
          <w:color w:val="auto"/>
          <w:sz w:val="22"/>
          <w:szCs w:val="22"/>
        </w:rPr>
        <w:t xml:space="preserve"> korjaamiseen</w:t>
      </w:r>
      <w:r w:rsidR="00AB2C4B">
        <w:rPr>
          <w:rFonts w:ascii="Arial" w:hAnsi="Arial" w:cs="Arial"/>
          <w:color w:val="auto"/>
          <w:sz w:val="22"/>
          <w:szCs w:val="22"/>
        </w:rPr>
        <w:t>,</w:t>
      </w:r>
      <w:r w:rsidRPr="001F0D44">
        <w:rPr>
          <w:rFonts w:ascii="Arial" w:hAnsi="Arial" w:cs="Arial"/>
          <w:color w:val="auto"/>
          <w:sz w:val="22"/>
          <w:szCs w:val="22"/>
        </w:rPr>
        <w:t xml:space="preserve"> oikeus vastustaa tietojen</w:t>
      </w:r>
      <w:r w:rsidR="00F5792E">
        <w:rPr>
          <w:rFonts w:ascii="Arial" w:hAnsi="Arial" w:cs="Arial"/>
          <w:color w:val="auto"/>
          <w:sz w:val="22"/>
          <w:szCs w:val="22"/>
        </w:rPr>
        <w:t>sa</w:t>
      </w:r>
      <w:r w:rsidRPr="001F0D44">
        <w:rPr>
          <w:rFonts w:ascii="Arial" w:hAnsi="Arial" w:cs="Arial"/>
          <w:color w:val="auto"/>
          <w:sz w:val="22"/>
          <w:szCs w:val="22"/>
        </w:rPr>
        <w:t xml:space="preserve"> käsittelyä</w:t>
      </w:r>
      <w:r w:rsidR="00AB2C4B">
        <w:rPr>
          <w:rFonts w:ascii="Arial" w:hAnsi="Arial" w:cs="Arial"/>
          <w:color w:val="auto"/>
          <w:sz w:val="22"/>
          <w:szCs w:val="22"/>
        </w:rPr>
        <w:t xml:space="preserve"> ja oikeus vaatia tietojensa poistamista</w:t>
      </w:r>
      <w:r w:rsidR="001653A5">
        <w:rPr>
          <w:rFonts w:ascii="Arial" w:hAnsi="Arial" w:cs="Arial"/>
          <w:color w:val="auto"/>
          <w:sz w:val="22"/>
          <w:szCs w:val="22"/>
        </w:rPr>
        <w:t xml:space="preserve"> silloin kun tutkimus ei enää ole kotitalouspoikkeuksen </w:t>
      </w:r>
      <w:r w:rsidR="00993188">
        <w:rPr>
          <w:rFonts w:ascii="Arial" w:hAnsi="Arial" w:cs="Arial"/>
          <w:color w:val="auto"/>
          <w:sz w:val="22"/>
          <w:szCs w:val="22"/>
        </w:rPr>
        <w:t>piirissä tapahtuvaa tutkimusta</w:t>
      </w:r>
      <w:r w:rsidRPr="001F0D44">
        <w:rPr>
          <w:rFonts w:ascii="Arial" w:hAnsi="Arial" w:cs="Arial"/>
          <w:color w:val="auto"/>
          <w:sz w:val="22"/>
          <w:szCs w:val="22"/>
        </w:rPr>
        <w:t>?</w:t>
      </w:r>
    </w:p>
    <w:p w14:paraId="4B0BFC6C" w14:textId="77777777" w:rsidR="002F5E85" w:rsidRPr="001F0D44" w:rsidRDefault="002F5E85" w:rsidP="002F5E85">
      <w:pPr>
        <w:pStyle w:val="Otsikko2"/>
        <w:ind w:left="720"/>
        <w:rPr>
          <w:rFonts w:ascii="Arial" w:hAnsi="Arial" w:cs="Arial"/>
          <w:color w:val="auto"/>
          <w:sz w:val="22"/>
          <w:szCs w:val="22"/>
        </w:rPr>
      </w:pPr>
    </w:p>
    <w:p w14:paraId="25DFA03D" w14:textId="57CA02BE" w:rsidR="002F5E85" w:rsidRPr="001F0D44" w:rsidRDefault="002F5E85" w:rsidP="002F5E85">
      <w:pPr>
        <w:pStyle w:val="Otsikko2"/>
        <w:numPr>
          <w:ilvl w:val="0"/>
          <w:numId w:val="5"/>
        </w:numPr>
        <w:tabs>
          <w:tab w:val="num" w:pos="720"/>
        </w:tabs>
        <w:spacing w:before="40" w:line="259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1F0D44">
        <w:rPr>
          <w:rFonts w:ascii="Arial" w:hAnsi="Arial" w:cs="Arial"/>
          <w:color w:val="auto"/>
          <w:sz w:val="22"/>
          <w:szCs w:val="22"/>
        </w:rPr>
        <w:t xml:space="preserve">Kuinka pitkään </w:t>
      </w:r>
      <w:r w:rsidR="005B4DFF">
        <w:rPr>
          <w:rFonts w:ascii="Arial" w:hAnsi="Arial" w:cs="Arial"/>
          <w:color w:val="auto"/>
          <w:sz w:val="22"/>
          <w:szCs w:val="22"/>
        </w:rPr>
        <w:t xml:space="preserve">tutkimuksen aineistoa säilytetään sen valmistumisen jälkeen ja </w:t>
      </w:r>
      <w:r w:rsidR="00E20B2B">
        <w:rPr>
          <w:rFonts w:ascii="Arial" w:hAnsi="Arial" w:cs="Arial"/>
          <w:color w:val="auto"/>
          <w:sz w:val="22"/>
          <w:szCs w:val="22"/>
        </w:rPr>
        <w:t xml:space="preserve">kuinka huolehditaan </w:t>
      </w:r>
      <w:r w:rsidR="002A52E9">
        <w:rPr>
          <w:rFonts w:ascii="Arial" w:hAnsi="Arial" w:cs="Arial"/>
          <w:color w:val="auto"/>
          <w:sz w:val="22"/>
          <w:szCs w:val="22"/>
        </w:rPr>
        <w:t>henkilöiden ja heidän tietojen</w:t>
      </w:r>
      <w:r w:rsidR="003C3AC7">
        <w:rPr>
          <w:rFonts w:ascii="Arial" w:hAnsi="Arial" w:cs="Arial"/>
          <w:color w:val="auto"/>
          <w:sz w:val="22"/>
          <w:szCs w:val="22"/>
        </w:rPr>
        <w:t>sa</w:t>
      </w:r>
      <w:r w:rsidR="002A52E9">
        <w:rPr>
          <w:rFonts w:ascii="Arial" w:hAnsi="Arial" w:cs="Arial"/>
          <w:color w:val="auto"/>
          <w:sz w:val="22"/>
          <w:szCs w:val="22"/>
        </w:rPr>
        <w:t xml:space="preserve"> suojasta </w:t>
      </w:r>
      <w:r w:rsidR="003C3AC7">
        <w:rPr>
          <w:rFonts w:ascii="Arial" w:hAnsi="Arial" w:cs="Arial"/>
          <w:color w:val="auto"/>
          <w:sz w:val="22"/>
          <w:szCs w:val="22"/>
        </w:rPr>
        <w:t xml:space="preserve">myös </w:t>
      </w:r>
      <w:r w:rsidR="002A52E9">
        <w:rPr>
          <w:rFonts w:ascii="Arial" w:hAnsi="Arial" w:cs="Arial"/>
          <w:color w:val="auto"/>
          <w:sz w:val="22"/>
          <w:szCs w:val="22"/>
        </w:rPr>
        <w:t>yllättävissä tilanteissa</w:t>
      </w:r>
      <w:r w:rsidR="00AE2ABD">
        <w:rPr>
          <w:rFonts w:ascii="Arial" w:hAnsi="Arial" w:cs="Arial"/>
          <w:color w:val="auto"/>
          <w:sz w:val="22"/>
          <w:szCs w:val="22"/>
        </w:rPr>
        <w:t>, esimerkiksi rekisterinpitäjän estyessä hoitamasta</w:t>
      </w:r>
      <w:r w:rsidR="005504FE">
        <w:rPr>
          <w:rFonts w:ascii="Arial" w:hAnsi="Arial" w:cs="Arial"/>
          <w:color w:val="auto"/>
          <w:sz w:val="22"/>
          <w:szCs w:val="22"/>
        </w:rPr>
        <w:t xml:space="preserve"> tietoja</w:t>
      </w:r>
      <w:r w:rsidR="002A52E9">
        <w:rPr>
          <w:rFonts w:ascii="Arial" w:hAnsi="Arial" w:cs="Arial"/>
          <w:color w:val="auto"/>
          <w:sz w:val="22"/>
          <w:szCs w:val="22"/>
        </w:rPr>
        <w:t>?</w:t>
      </w:r>
    </w:p>
    <w:p w14:paraId="6A984180" w14:textId="77777777" w:rsidR="002F5E85" w:rsidRPr="001F0D44" w:rsidRDefault="002F5E85" w:rsidP="002F5E85">
      <w:pPr>
        <w:pStyle w:val="Otsikko2"/>
        <w:ind w:left="720"/>
        <w:rPr>
          <w:rFonts w:ascii="Arial" w:hAnsi="Arial" w:cs="Arial"/>
          <w:color w:val="auto"/>
          <w:sz w:val="22"/>
          <w:szCs w:val="22"/>
        </w:rPr>
      </w:pPr>
    </w:p>
    <w:p w14:paraId="6E15AB2E" w14:textId="0825ED61" w:rsidR="002F5E85" w:rsidRPr="001F0D44" w:rsidRDefault="002F5E85" w:rsidP="002F5E85">
      <w:pPr>
        <w:pStyle w:val="Otsikko2"/>
        <w:numPr>
          <w:ilvl w:val="0"/>
          <w:numId w:val="5"/>
        </w:numPr>
        <w:tabs>
          <w:tab w:val="num" w:pos="720"/>
        </w:tabs>
        <w:spacing w:before="40" w:line="259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1F0D44">
        <w:rPr>
          <w:rFonts w:ascii="Arial" w:hAnsi="Arial" w:cs="Arial"/>
          <w:color w:val="auto"/>
          <w:sz w:val="22"/>
          <w:szCs w:val="22"/>
        </w:rPr>
        <w:t>Minne tietoja luovutetaan? (Kuvattava lyhyesti tahot tai tarkoitukset, joihin tietoja on mahdollisesti tarkoitus luovuttaa sukututkimusrekisteristä.)</w:t>
      </w:r>
      <w:r w:rsidR="0002429E">
        <w:rPr>
          <w:rFonts w:ascii="Arial" w:hAnsi="Arial" w:cs="Arial"/>
          <w:color w:val="auto"/>
          <w:sz w:val="22"/>
          <w:szCs w:val="22"/>
        </w:rPr>
        <w:br/>
      </w:r>
      <w:r w:rsidR="0002429E">
        <w:rPr>
          <w:rFonts w:ascii="Arial" w:hAnsi="Arial" w:cs="Arial"/>
          <w:color w:val="auto"/>
          <w:sz w:val="22"/>
          <w:szCs w:val="22"/>
        </w:rPr>
        <w:br/>
      </w:r>
    </w:p>
    <w:p w14:paraId="6D139C1B" w14:textId="77777777" w:rsidR="00CC6654" w:rsidRDefault="00CC6654" w:rsidP="0072793C">
      <w:pPr>
        <w:rPr>
          <w:sz w:val="18"/>
          <w:szCs w:val="18"/>
        </w:rPr>
      </w:pPr>
    </w:p>
    <w:p w14:paraId="31C35BA9" w14:textId="1FE453C1" w:rsidR="000C7821" w:rsidRDefault="000C7821" w:rsidP="000C7821">
      <w:r>
        <w:t xml:space="preserve">Sitoudun toimimaan Euroopan unionin yleisen tietosuoja-asetuksen </w:t>
      </w:r>
      <w:r w:rsidR="003F35A8">
        <w:t>(</w:t>
      </w:r>
      <w:r w:rsidR="003F35A8" w:rsidRPr="003F35A8">
        <w:t xml:space="preserve">EU 679/2016) </w:t>
      </w:r>
      <w:r>
        <w:t xml:space="preserve">mukaisesti ja ymmärrän, että kotitalouspoikkeuksen varassa </w:t>
      </w:r>
      <w:r w:rsidR="00553CB2">
        <w:t>toimiessa</w:t>
      </w:r>
      <w:r>
        <w:t>ni en voi jakaa</w:t>
      </w:r>
      <w:r w:rsidR="005032C3">
        <w:t>, siirtää tai julkaista</w:t>
      </w:r>
      <w:r>
        <w:t xml:space="preserve"> elossa olevien henkilöiden tietoja missään muodossa</w:t>
      </w:r>
      <w:r w:rsidR="0075111A">
        <w:t xml:space="preserve"> toiselle henkilölle tai </w:t>
      </w:r>
      <w:r w:rsidR="004170D2">
        <w:t>palvelulle</w:t>
      </w:r>
      <w:r>
        <w:t>.</w:t>
      </w:r>
      <w:r w:rsidR="00265035">
        <w:t xml:space="preserve"> Mikäli halua</w:t>
      </w:r>
      <w:r w:rsidR="009F33BC">
        <w:t>isi</w:t>
      </w:r>
      <w:r w:rsidR="00265035">
        <w:t>n tehdä tietoa julkiseksi, olen yhteydessä elossa oleviin henkilöihin ennen t</w:t>
      </w:r>
      <w:r w:rsidR="00754509">
        <w:t>i</w:t>
      </w:r>
      <w:r w:rsidR="00265035">
        <w:t xml:space="preserve">etojen </w:t>
      </w:r>
      <w:r w:rsidR="00754509">
        <w:t>julkistamista ja annan heille mahdollisuuden kieltää tietojensa käyttö tutkimuksessani.</w:t>
      </w:r>
    </w:p>
    <w:p w14:paraId="2EA02DB3" w14:textId="77777777" w:rsidR="000C7821" w:rsidRDefault="000C7821" w:rsidP="000C7821"/>
    <w:p w14:paraId="5205F48F" w14:textId="3840E03C" w:rsidR="000C7821" w:rsidRDefault="000C7821" w:rsidP="000C7821">
      <w:r>
        <w:t>Paikka ja aika</w:t>
      </w:r>
      <w:r w:rsidR="00553CB2">
        <w:t>:</w:t>
      </w:r>
    </w:p>
    <w:p w14:paraId="4983E532" w14:textId="77777777" w:rsidR="000C7821" w:rsidRDefault="000C7821" w:rsidP="000C7821"/>
    <w:p w14:paraId="7FD2B1D3" w14:textId="77777777" w:rsidR="00553CB2" w:rsidRDefault="000C7821" w:rsidP="00553CB2">
      <w:pPr>
        <w:rPr>
          <w:sz w:val="18"/>
          <w:szCs w:val="18"/>
        </w:rPr>
      </w:pPr>
      <w:r>
        <w:t>Allekir</w:t>
      </w:r>
      <w:r w:rsidR="003E32A5">
        <w:t>joitus</w:t>
      </w:r>
      <w:r w:rsidR="00CC3207">
        <w:t xml:space="preserve"> ja </w:t>
      </w:r>
      <w:r w:rsidR="00553CB2">
        <w:br/>
      </w:r>
      <w:r w:rsidR="00CC3207">
        <w:t>nimenselvennys</w:t>
      </w:r>
      <w:r w:rsidR="00553CB2">
        <w:t>:</w:t>
      </w:r>
      <w:r w:rsidR="00553CB2" w:rsidRPr="00553CB2">
        <w:rPr>
          <w:sz w:val="18"/>
          <w:szCs w:val="18"/>
        </w:rPr>
        <w:t xml:space="preserve"> </w:t>
      </w:r>
    </w:p>
    <w:p w14:paraId="129D7A8D" w14:textId="77777777" w:rsidR="00553CB2" w:rsidRDefault="00553CB2" w:rsidP="00553CB2">
      <w:pPr>
        <w:rPr>
          <w:sz w:val="18"/>
          <w:szCs w:val="18"/>
        </w:rPr>
      </w:pPr>
    </w:p>
    <w:p w14:paraId="610B24EF" w14:textId="77777777" w:rsidR="00553CB2" w:rsidRDefault="00553CB2" w:rsidP="00553CB2">
      <w:pPr>
        <w:rPr>
          <w:sz w:val="18"/>
          <w:szCs w:val="18"/>
        </w:rPr>
      </w:pPr>
    </w:p>
    <w:p w14:paraId="65ED80AA" w14:textId="1E125F48" w:rsidR="00553CB2" w:rsidRDefault="00553CB2" w:rsidP="00553CB2">
      <w:pPr>
        <w:rPr>
          <w:sz w:val="18"/>
          <w:szCs w:val="18"/>
        </w:rPr>
      </w:pPr>
      <w:r w:rsidRPr="0002429E">
        <w:rPr>
          <w:sz w:val="18"/>
          <w:szCs w:val="18"/>
        </w:rPr>
        <w:t>Euroopan unionin yleisen tietosuoja-asetuksen (EU 679/2016) mukaan rekisterinpitäjän on pystyttävä osoittamaan, että se noudattaa tietosuoja-asetuksen asettamia periaatteita ja säännöksiä. Tästä syystä sukututkijan tulee toimittaa sukututkimusrekisteriä koskeva sel</w:t>
      </w:r>
      <w:r w:rsidR="00421213">
        <w:rPr>
          <w:sz w:val="18"/>
          <w:szCs w:val="18"/>
        </w:rPr>
        <w:t>vitys</w:t>
      </w:r>
      <w:r w:rsidRPr="0002429E">
        <w:rPr>
          <w:sz w:val="18"/>
          <w:szCs w:val="18"/>
        </w:rPr>
        <w:t xml:space="preserve"> tai muu vastaava asiakirja, joka osoittaa tietosuoja-asetuksen vaatimusten mukaisen toiminnan ja siten samalla tietojen luovuttamisen edellytysten olemassaolon. Rekisterinpitäjällä on velvollisuus dokumentoida henkilötietojen käsittelyä ja informoida sukututkimuksen tilaajaa henkilötietojen käsittelystä. Kun kyse on tietosuoja-asetuksen soveltamisalaan kuuluvasta sukututkimuksesta, sukututkijalla on osoitusvelvollisuus sen suhteen, että hän toiminnassaan noudattaa asetuksen säännöksiä.</w:t>
      </w:r>
    </w:p>
    <w:p w14:paraId="7CF2DCEC" w14:textId="636DEFC5" w:rsidR="00CC6654" w:rsidRPr="0002429E" w:rsidRDefault="00CC6654" w:rsidP="000C7821">
      <w:pPr>
        <w:rPr>
          <w:rStyle w:val="Hyperlinkki"/>
          <w:color w:val="auto"/>
          <w:sz w:val="18"/>
          <w:szCs w:val="18"/>
          <w:u w:val="none"/>
        </w:rPr>
      </w:pPr>
    </w:p>
    <w:sectPr w:rsidR="00CC6654" w:rsidRPr="0002429E" w:rsidSect="0049228A">
      <w:headerReference w:type="first" r:id="rId14"/>
      <w:pgSz w:w="11906" w:h="16838"/>
      <w:pgMar w:top="1417" w:right="1134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E0E9" w14:textId="77777777" w:rsidR="0049228A" w:rsidRDefault="0049228A" w:rsidP="00427B9D">
      <w:pPr>
        <w:spacing w:after="0" w:line="240" w:lineRule="auto"/>
      </w:pPr>
      <w:r>
        <w:separator/>
      </w:r>
    </w:p>
  </w:endnote>
  <w:endnote w:type="continuationSeparator" w:id="0">
    <w:p w14:paraId="4B765C8C" w14:textId="77777777" w:rsidR="0049228A" w:rsidRDefault="0049228A" w:rsidP="00427B9D">
      <w:pPr>
        <w:spacing w:after="0" w:line="240" w:lineRule="auto"/>
      </w:pPr>
      <w:r>
        <w:continuationSeparator/>
      </w:r>
    </w:p>
  </w:endnote>
  <w:endnote w:type="continuationNotice" w:id="1">
    <w:p w14:paraId="3FDB3AAF" w14:textId="77777777" w:rsidR="0049228A" w:rsidRDefault="004922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A753" w14:textId="77777777" w:rsidR="0049228A" w:rsidRDefault="0049228A" w:rsidP="00427B9D">
      <w:pPr>
        <w:spacing w:after="0" w:line="240" w:lineRule="auto"/>
      </w:pPr>
      <w:r>
        <w:separator/>
      </w:r>
    </w:p>
  </w:footnote>
  <w:footnote w:type="continuationSeparator" w:id="0">
    <w:p w14:paraId="62B4F8F4" w14:textId="77777777" w:rsidR="0049228A" w:rsidRDefault="0049228A" w:rsidP="00427B9D">
      <w:pPr>
        <w:spacing w:after="0" w:line="240" w:lineRule="auto"/>
      </w:pPr>
      <w:r>
        <w:continuationSeparator/>
      </w:r>
    </w:p>
  </w:footnote>
  <w:footnote w:type="continuationNotice" w:id="1">
    <w:p w14:paraId="797866C0" w14:textId="77777777" w:rsidR="0049228A" w:rsidRDefault="004922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1A0A" w14:textId="77777777" w:rsidR="00BC1ACB" w:rsidRDefault="00BC1ACB">
    <w:pPr>
      <w:pStyle w:val="Yltunniste"/>
    </w:pPr>
  </w:p>
  <w:p w14:paraId="5F56A5DB" w14:textId="77777777" w:rsidR="00BC1ACB" w:rsidRDefault="00BC1A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A19"/>
    <w:multiLevelType w:val="multilevel"/>
    <w:tmpl w:val="A2CC06CC"/>
    <w:lvl w:ilvl="0">
      <w:start w:val="1"/>
      <w:numFmt w:val="decimal"/>
      <w:pStyle w:val="Numeroidutotsikot"/>
      <w:suff w:val="space"/>
      <w:lvlText w:val="%1."/>
      <w:lvlJc w:val="left"/>
      <w:pPr>
        <w:ind w:left="454" w:hanging="454"/>
      </w:pPr>
      <w:rPr>
        <w:rFonts w:ascii="Georgia" w:hAnsi="Georgi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737" w:hanging="737"/>
      </w:pPr>
      <w:rPr>
        <w:rFonts w:ascii="Georgia" w:hAnsi="Georgia" w:hint="default"/>
        <w:b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851" w:hanging="851"/>
      </w:pPr>
      <w:rPr>
        <w:rFonts w:ascii="Georgia" w:hAnsi="Georgia" w:hint="default"/>
        <w:b/>
        <w:i w:val="0"/>
        <w:sz w:val="28"/>
      </w:rPr>
    </w:lvl>
    <w:lvl w:ilvl="3">
      <w:start w:val="1"/>
      <w:numFmt w:val="decimal"/>
      <w:suff w:val="space"/>
      <w:lvlText w:val="%1.%2.%3.%4."/>
      <w:lvlJc w:val="left"/>
      <w:pPr>
        <w:ind w:left="1021" w:hanging="1021"/>
      </w:pPr>
      <w:rPr>
        <w:rFonts w:ascii="Georgia" w:hAnsi="Georgia" w:hint="default"/>
        <w:b/>
        <w:i w:val="0"/>
        <w:sz w:val="28"/>
      </w:rPr>
    </w:lvl>
    <w:lvl w:ilvl="4">
      <w:start w:val="1"/>
      <w:numFmt w:val="decimal"/>
      <w:suff w:val="space"/>
      <w:lvlText w:val="%1.%2.%3.%4.%5."/>
      <w:lvlJc w:val="left"/>
      <w:pPr>
        <w:ind w:left="1191" w:hanging="1191"/>
      </w:pPr>
      <w:rPr>
        <w:rFonts w:ascii="Georgia" w:hAnsi="Georgia" w:hint="default"/>
        <w:b/>
        <w:i w:val="0"/>
        <w:sz w:val="28"/>
      </w:rPr>
    </w:lvl>
    <w:lvl w:ilvl="5">
      <w:start w:val="1"/>
      <w:numFmt w:val="decimal"/>
      <w:suff w:val="space"/>
      <w:lvlText w:val="%1.%2.%3.%4.%5.%6."/>
      <w:lvlJc w:val="left"/>
      <w:pPr>
        <w:ind w:left="1418" w:hanging="1418"/>
      </w:pPr>
      <w:rPr>
        <w:rFonts w:ascii="Georgia" w:hAnsi="Georgia" w:hint="default"/>
        <w:b/>
        <w:i w:val="0"/>
        <w:sz w:val="28"/>
      </w:rPr>
    </w:lvl>
    <w:lvl w:ilvl="6">
      <w:start w:val="1"/>
      <w:numFmt w:val="decimal"/>
      <w:suff w:val="space"/>
      <w:lvlText w:val="%1.%2.%3.%4.%5.%6.%7."/>
      <w:lvlJc w:val="left"/>
      <w:pPr>
        <w:ind w:left="1588" w:hanging="1588"/>
      </w:pPr>
      <w:rPr>
        <w:rFonts w:ascii="Georgia" w:hAnsi="Georgia" w:hint="default"/>
        <w:b/>
        <w:i w:val="0"/>
        <w:sz w:val="28"/>
      </w:rPr>
    </w:lvl>
    <w:lvl w:ilvl="7">
      <w:start w:val="1"/>
      <w:numFmt w:val="decimal"/>
      <w:suff w:val="space"/>
      <w:lvlText w:val="%1.%2.%3.%4.%5.%6.%7.%8."/>
      <w:lvlJc w:val="left"/>
      <w:pPr>
        <w:ind w:left="1758" w:hanging="1758"/>
      </w:pPr>
      <w:rPr>
        <w:rFonts w:ascii="Georgia" w:hAnsi="Georgia" w:hint="default"/>
        <w:b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1928" w:hanging="1928"/>
      </w:pPr>
      <w:rPr>
        <w:rFonts w:ascii="Georgia" w:hAnsi="Georgia" w:hint="default"/>
        <w:b/>
        <w:i w:val="0"/>
        <w:sz w:val="24"/>
      </w:rPr>
    </w:lvl>
  </w:abstractNum>
  <w:abstractNum w:abstractNumId="1" w15:restartNumberingAfterBreak="0">
    <w:nsid w:val="0EE5209C"/>
    <w:multiLevelType w:val="hybridMultilevel"/>
    <w:tmpl w:val="CAAE1FA4"/>
    <w:lvl w:ilvl="0" w:tplc="3C505CD6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2149E"/>
    <w:multiLevelType w:val="hybridMultilevel"/>
    <w:tmpl w:val="69FA0D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A26CD"/>
    <w:multiLevelType w:val="hybridMultilevel"/>
    <w:tmpl w:val="665684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7164D"/>
    <w:multiLevelType w:val="hybridMultilevel"/>
    <w:tmpl w:val="39140A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9566">
    <w:abstractNumId w:val="0"/>
  </w:num>
  <w:num w:numId="2" w16cid:durableId="327489877">
    <w:abstractNumId w:val="4"/>
  </w:num>
  <w:num w:numId="3" w16cid:durableId="82074532">
    <w:abstractNumId w:val="2"/>
  </w:num>
  <w:num w:numId="4" w16cid:durableId="947664953">
    <w:abstractNumId w:val="3"/>
  </w:num>
  <w:num w:numId="5" w16cid:durableId="199730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85"/>
    <w:rsid w:val="00000206"/>
    <w:rsid w:val="0000094B"/>
    <w:rsid w:val="00002D5D"/>
    <w:rsid w:val="0002429E"/>
    <w:rsid w:val="000253C6"/>
    <w:rsid w:val="000334D5"/>
    <w:rsid w:val="00033B45"/>
    <w:rsid w:val="0004767C"/>
    <w:rsid w:val="0005323D"/>
    <w:rsid w:val="000B36B8"/>
    <w:rsid w:val="000C7821"/>
    <w:rsid w:val="000E55B5"/>
    <w:rsid w:val="0010055C"/>
    <w:rsid w:val="00115A9B"/>
    <w:rsid w:val="00117E46"/>
    <w:rsid w:val="00121741"/>
    <w:rsid w:val="001236FD"/>
    <w:rsid w:val="00130C96"/>
    <w:rsid w:val="0013364A"/>
    <w:rsid w:val="00135D57"/>
    <w:rsid w:val="00143D8A"/>
    <w:rsid w:val="001653A5"/>
    <w:rsid w:val="001D3311"/>
    <w:rsid w:val="001D4473"/>
    <w:rsid w:val="001E59EB"/>
    <w:rsid w:val="001E713A"/>
    <w:rsid w:val="001F1FD9"/>
    <w:rsid w:val="00265035"/>
    <w:rsid w:val="002658B5"/>
    <w:rsid w:val="00272D52"/>
    <w:rsid w:val="00272E90"/>
    <w:rsid w:val="00282FF3"/>
    <w:rsid w:val="002969B7"/>
    <w:rsid w:val="002A1FF9"/>
    <w:rsid w:val="002A52E9"/>
    <w:rsid w:val="002B6ADD"/>
    <w:rsid w:val="002D058E"/>
    <w:rsid w:val="002F0019"/>
    <w:rsid w:val="002F172A"/>
    <w:rsid w:val="002F3DDC"/>
    <w:rsid w:val="002F5E85"/>
    <w:rsid w:val="00301086"/>
    <w:rsid w:val="00307E4C"/>
    <w:rsid w:val="00310FFA"/>
    <w:rsid w:val="00345848"/>
    <w:rsid w:val="00357A55"/>
    <w:rsid w:val="003650CC"/>
    <w:rsid w:val="00365C44"/>
    <w:rsid w:val="00371249"/>
    <w:rsid w:val="00380874"/>
    <w:rsid w:val="003971CB"/>
    <w:rsid w:val="003C0937"/>
    <w:rsid w:val="003C3AC7"/>
    <w:rsid w:val="003E32A5"/>
    <w:rsid w:val="003F35A8"/>
    <w:rsid w:val="0040437E"/>
    <w:rsid w:val="004170D2"/>
    <w:rsid w:val="00421213"/>
    <w:rsid w:val="00422468"/>
    <w:rsid w:val="00427B9D"/>
    <w:rsid w:val="004329E1"/>
    <w:rsid w:val="004416E7"/>
    <w:rsid w:val="004540B6"/>
    <w:rsid w:val="00456602"/>
    <w:rsid w:val="00477864"/>
    <w:rsid w:val="004859C8"/>
    <w:rsid w:val="0049228A"/>
    <w:rsid w:val="0049751E"/>
    <w:rsid w:val="004A6539"/>
    <w:rsid w:val="004B4546"/>
    <w:rsid w:val="004D20BB"/>
    <w:rsid w:val="004D32F5"/>
    <w:rsid w:val="004F3512"/>
    <w:rsid w:val="004F47CF"/>
    <w:rsid w:val="005032C3"/>
    <w:rsid w:val="00513CAB"/>
    <w:rsid w:val="00541628"/>
    <w:rsid w:val="005504FE"/>
    <w:rsid w:val="005536B2"/>
    <w:rsid w:val="00553CB2"/>
    <w:rsid w:val="00556218"/>
    <w:rsid w:val="00557E01"/>
    <w:rsid w:val="005765C0"/>
    <w:rsid w:val="00597B1C"/>
    <w:rsid w:val="005B4DFF"/>
    <w:rsid w:val="00601FE4"/>
    <w:rsid w:val="00616735"/>
    <w:rsid w:val="006209C0"/>
    <w:rsid w:val="0062690E"/>
    <w:rsid w:val="006403BA"/>
    <w:rsid w:val="00645A43"/>
    <w:rsid w:val="00656644"/>
    <w:rsid w:val="0066405E"/>
    <w:rsid w:val="0067450E"/>
    <w:rsid w:val="00680283"/>
    <w:rsid w:val="006A26BD"/>
    <w:rsid w:val="006F1F2F"/>
    <w:rsid w:val="0070113C"/>
    <w:rsid w:val="00702735"/>
    <w:rsid w:val="007046E4"/>
    <w:rsid w:val="0070550A"/>
    <w:rsid w:val="0072793C"/>
    <w:rsid w:val="0075111A"/>
    <w:rsid w:val="00754509"/>
    <w:rsid w:val="007555B6"/>
    <w:rsid w:val="00764149"/>
    <w:rsid w:val="00766647"/>
    <w:rsid w:val="00767175"/>
    <w:rsid w:val="00773711"/>
    <w:rsid w:val="00782B1B"/>
    <w:rsid w:val="00794C73"/>
    <w:rsid w:val="007967CE"/>
    <w:rsid w:val="00807323"/>
    <w:rsid w:val="00814E4C"/>
    <w:rsid w:val="0089118C"/>
    <w:rsid w:val="00893440"/>
    <w:rsid w:val="0089421C"/>
    <w:rsid w:val="008B74BA"/>
    <w:rsid w:val="008C4472"/>
    <w:rsid w:val="008E7E0B"/>
    <w:rsid w:val="008F7A6D"/>
    <w:rsid w:val="00901C48"/>
    <w:rsid w:val="00927ABA"/>
    <w:rsid w:val="00970C57"/>
    <w:rsid w:val="00970E35"/>
    <w:rsid w:val="00982FAC"/>
    <w:rsid w:val="00993188"/>
    <w:rsid w:val="009B43B7"/>
    <w:rsid w:val="009D06C4"/>
    <w:rsid w:val="009D5DE4"/>
    <w:rsid w:val="009E0C13"/>
    <w:rsid w:val="009F0B9F"/>
    <w:rsid w:val="009F33BC"/>
    <w:rsid w:val="00A00526"/>
    <w:rsid w:val="00A00A24"/>
    <w:rsid w:val="00A03E0F"/>
    <w:rsid w:val="00A05CC2"/>
    <w:rsid w:val="00A10E20"/>
    <w:rsid w:val="00A23C89"/>
    <w:rsid w:val="00A25816"/>
    <w:rsid w:val="00A26068"/>
    <w:rsid w:val="00A33062"/>
    <w:rsid w:val="00A71402"/>
    <w:rsid w:val="00A83E18"/>
    <w:rsid w:val="00A902E4"/>
    <w:rsid w:val="00AA0CEC"/>
    <w:rsid w:val="00AA2D15"/>
    <w:rsid w:val="00AA2F29"/>
    <w:rsid w:val="00AB2C4B"/>
    <w:rsid w:val="00AC22EF"/>
    <w:rsid w:val="00AD0EA7"/>
    <w:rsid w:val="00AD471E"/>
    <w:rsid w:val="00AE2ABD"/>
    <w:rsid w:val="00AE638E"/>
    <w:rsid w:val="00B030D6"/>
    <w:rsid w:val="00B36D92"/>
    <w:rsid w:val="00B41903"/>
    <w:rsid w:val="00B67F59"/>
    <w:rsid w:val="00B71676"/>
    <w:rsid w:val="00B72E10"/>
    <w:rsid w:val="00B86619"/>
    <w:rsid w:val="00B93E2A"/>
    <w:rsid w:val="00BC1ACB"/>
    <w:rsid w:val="00BD7CC3"/>
    <w:rsid w:val="00BF2752"/>
    <w:rsid w:val="00C02B97"/>
    <w:rsid w:val="00C1448A"/>
    <w:rsid w:val="00C17F03"/>
    <w:rsid w:val="00C2127C"/>
    <w:rsid w:val="00C22D3A"/>
    <w:rsid w:val="00C23C48"/>
    <w:rsid w:val="00C25652"/>
    <w:rsid w:val="00C33C8D"/>
    <w:rsid w:val="00C56EB4"/>
    <w:rsid w:val="00CB2EA2"/>
    <w:rsid w:val="00CC3207"/>
    <w:rsid w:val="00CC6654"/>
    <w:rsid w:val="00CD4FB7"/>
    <w:rsid w:val="00CE18D8"/>
    <w:rsid w:val="00CF51E4"/>
    <w:rsid w:val="00D1020E"/>
    <w:rsid w:val="00D2267D"/>
    <w:rsid w:val="00D5194D"/>
    <w:rsid w:val="00D613CE"/>
    <w:rsid w:val="00D7259F"/>
    <w:rsid w:val="00D766A5"/>
    <w:rsid w:val="00DA3F1C"/>
    <w:rsid w:val="00DB21EE"/>
    <w:rsid w:val="00DB2E6E"/>
    <w:rsid w:val="00DB66D3"/>
    <w:rsid w:val="00DB6F4A"/>
    <w:rsid w:val="00DC0BE1"/>
    <w:rsid w:val="00DC7245"/>
    <w:rsid w:val="00E1748C"/>
    <w:rsid w:val="00E17FB5"/>
    <w:rsid w:val="00E20B2B"/>
    <w:rsid w:val="00E21D61"/>
    <w:rsid w:val="00E37DD9"/>
    <w:rsid w:val="00E47759"/>
    <w:rsid w:val="00E540D2"/>
    <w:rsid w:val="00E54D97"/>
    <w:rsid w:val="00E57369"/>
    <w:rsid w:val="00E81BA5"/>
    <w:rsid w:val="00E849EF"/>
    <w:rsid w:val="00E85132"/>
    <w:rsid w:val="00EB4DDC"/>
    <w:rsid w:val="00EC1668"/>
    <w:rsid w:val="00EC3AA3"/>
    <w:rsid w:val="00EF7774"/>
    <w:rsid w:val="00F0054C"/>
    <w:rsid w:val="00F1715F"/>
    <w:rsid w:val="00F21ECB"/>
    <w:rsid w:val="00F47645"/>
    <w:rsid w:val="00F5792E"/>
    <w:rsid w:val="00F60A3B"/>
    <w:rsid w:val="00F8627D"/>
    <w:rsid w:val="00FA205D"/>
    <w:rsid w:val="00FA5B59"/>
    <w:rsid w:val="1339A3E6"/>
    <w:rsid w:val="2EAE6D41"/>
    <w:rsid w:val="38FACED6"/>
    <w:rsid w:val="5205E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C83F"/>
  <w15:chartTrackingRefBased/>
  <w15:docId w15:val="{A50F8FF4-5C7A-4AB0-9C6E-46BF7F6F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F5E85"/>
    <w:pPr>
      <w:spacing w:after="160" w:line="259" w:lineRule="auto"/>
    </w:pPr>
    <w:rPr>
      <w:rFonts w:asciiTheme="minorHAnsi" w:hAnsiTheme="minorHAnsi" w:cstheme="minorBidi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72793C"/>
    <w:pPr>
      <w:keepNext/>
      <w:keepLines/>
      <w:spacing w:after="60" w:line="240" w:lineRule="auto"/>
      <w:outlineLvl w:val="0"/>
    </w:pPr>
    <w:rPr>
      <w:rFonts w:ascii="Georgia" w:eastAsia="Times New Roman" w:hAnsi="Georgia"/>
      <w:bCs/>
      <w:sz w:val="40"/>
      <w:szCs w:val="28"/>
    </w:rPr>
  </w:style>
  <w:style w:type="paragraph" w:styleId="Otsikko2">
    <w:name w:val="heading 2"/>
    <w:basedOn w:val="Otsikko1"/>
    <w:next w:val="Normaali"/>
    <w:link w:val="Otsikko2Char"/>
    <w:uiPriority w:val="9"/>
    <w:qFormat/>
    <w:rsid w:val="00A05CC2"/>
    <w:pPr>
      <w:spacing w:before="200" w:after="0"/>
      <w:outlineLvl w:val="1"/>
    </w:pPr>
    <w:rPr>
      <w:bCs w:val="0"/>
      <w:color w:val="000000"/>
      <w:sz w:val="32"/>
      <w:szCs w:val="26"/>
    </w:rPr>
  </w:style>
  <w:style w:type="paragraph" w:styleId="Otsikko3">
    <w:name w:val="heading 3"/>
    <w:basedOn w:val="Normaali"/>
    <w:next w:val="Normaali"/>
    <w:link w:val="Otsikko3Char"/>
    <w:uiPriority w:val="1"/>
    <w:unhideWhenUsed/>
    <w:qFormat/>
    <w:rsid w:val="00272D52"/>
    <w:pPr>
      <w:keepNext/>
      <w:keepLines/>
      <w:spacing w:before="160" w:after="40"/>
      <w:outlineLvl w:val="2"/>
    </w:pPr>
    <w:rPr>
      <w:rFonts w:ascii="Georgia" w:eastAsiaTheme="majorEastAsia" w:hAnsi="Georgia" w:cstheme="majorBidi"/>
      <w:b/>
      <w:bCs/>
      <w:sz w:val="26"/>
    </w:rPr>
  </w:style>
  <w:style w:type="paragraph" w:styleId="Otsikko4">
    <w:name w:val="heading 4"/>
    <w:basedOn w:val="Normaali"/>
    <w:next w:val="Normaali"/>
    <w:link w:val="Otsikko4Char"/>
    <w:uiPriority w:val="1"/>
    <w:semiHidden/>
    <w:unhideWhenUsed/>
    <w:qFormat/>
    <w:rsid w:val="00272D52"/>
    <w:pPr>
      <w:keepNext/>
      <w:keepLines/>
      <w:spacing w:before="160" w:after="40" w:line="240" w:lineRule="auto"/>
      <w:outlineLvl w:val="3"/>
    </w:pPr>
    <w:rPr>
      <w:rFonts w:ascii="Georgia" w:eastAsiaTheme="majorEastAsia" w:hAnsi="Georgia" w:cstheme="majorBidi"/>
      <w:b/>
      <w:bCs/>
      <w:iCs/>
      <w:color w:val="005293" w:themeColor="text2"/>
      <w:sz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A05CC2"/>
    <w:pPr>
      <w:keepNext/>
      <w:keepLines/>
      <w:spacing w:before="200" w:after="0"/>
      <w:outlineLvl w:val="4"/>
    </w:pPr>
    <w:rPr>
      <w:rFonts w:ascii="Georgia" w:eastAsiaTheme="majorEastAsia" w:hAnsi="Georgia" w:cstheme="majorBidi"/>
      <w:color w:val="005293" w:themeColor="text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05CC2"/>
    <w:pPr>
      <w:keepNext/>
      <w:keepLines/>
      <w:spacing w:before="200" w:after="0"/>
      <w:outlineLvl w:val="5"/>
    </w:pPr>
    <w:rPr>
      <w:rFonts w:ascii="Georgia" w:eastAsiaTheme="majorEastAsia" w:hAnsi="Georgia" w:cstheme="majorBidi"/>
      <w:i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A05CC2"/>
    <w:pPr>
      <w:keepNext/>
      <w:keepLines/>
      <w:spacing w:before="200" w:after="0"/>
      <w:outlineLvl w:val="6"/>
    </w:pPr>
    <w:rPr>
      <w:rFonts w:ascii="Georgia" w:eastAsiaTheme="majorEastAsia" w:hAnsi="Georgia" w:cstheme="majorBidi"/>
      <w:i/>
      <w:iCs/>
      <w:color w:val="005293" w:themeColor="text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rsid w:val="00A05CC2"/>
    <w:pPr>
      <w:keepNext/>
      <w:keepLines/>
      <w:spacing w:before="200" w:after="0"/>
      <w:outlineLvl w:val="7"/>
    </w:pPr>
    <w:rPr>
      <w:rFonts w:ascii="Georgia" w:eastAsiaTheme="majorEastAsia" w:hAnsi="Georgia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rsid w:val="00A05CC2"/>
    <w:pPr>
      <w:keepNext/>
      <w:keepLines/>
      <w:spacing w:before="200" w:after="0"/>
      <w:outlineLvl w:val="8"/>
    </w:pPr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"/>
    <w:rsid w:val="0072793C"/>
    <w:rPr>
      <w:rFonts w:ascii="Georgia" w:eastAsia="Times New Roman" w:hAnsi="Georgia"/>
      <w:bCs/>
      <w:sz w:val="4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89118C"/>
    <w:rPr>
      <w:rFonts w:ascii="Georgia" w:eastAsia="Times New Roman" w:hAnsi="Georgia"/>
      <w:color w:val="000000"/>
      <w:sz w:val="32"/>
      <w:szCs w:val="26"/>
    </w:rPr>
  </w:style>
  <w:style w:type="character" w:customStyle="1" w:styleId="Otsikko3Char">
    <w:name w:val="Otsikko 3 Char"/>
    <w:basedOn w:val="Kappaleenoletusfontti"/>
    <w:link w:val="Otsikko3"/>
    <w:uiPriority w:val="1"/>
    <w:rsid w:val="0089118C"/>
    <w:rPr>
      <w:rFonts w:ascii="Georgia" w:eastAsiaTheme="majorEastAsia" w:hAnsi="Georgia" w:cstheme="majorBidi"/>
      <w:b/>
      <w:bCs/>
      <w:sz w:val="26"/>
    </w:rPr>
  </w:style>
  <w:style w:type="character" w:customStyle="1" w:styleId="Otsikko4Char">
    <w:name w:val="Otsikko 4 Char"/>
    <w:basedOn w:val="Kappaleenoletusfontti"/>
    <w:link w:val="Otsikko4"/>
    <w:uiPriority w:val="1"/>
    <w:semiHidden/>
    <w:rsid w:val="0089118C"/>
    <w:rPr>
      <w:rFonts w:ascii="Georgia" w:eastAsiaTheme="majorEastAsia" w:hAnsi="Georgia" w:cstheme="majorBidi"/>
      <w:b/>
      <w:bCs/>
      <w:iCs/>
      <w:color w:val="005293" w:themeColor="text2"/>
      <w:sz w:val="26"/>
    </w:rPr>
  </w:style>
  <w:style w:type="character" w:styleId="Hyperlinkki">
    <w:name w:val="Hyperlink"/>
    <w:basedOn w:val="Kappaleenoletusfontti"/>
    <w:uiPriority w:val="99"/>
    <w:unhideWhenUsed/>
    <w:rsid w:val="00C2127C"/>
    <w:rPr>
      <w:rFonts w:ascii="Arial" w:hAnsi="Arial"/>
      <w:color w:val="005293"/>
      <w:sz w:val="24"/>
      <w:u w:val="singl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47645"/>
    <w:rPr>
      <w:rFonts w:ascii="Georgia" w:eastAsiaTheme="majorEastAsia" w:hAnsi="Georgia" w:cstheme="majorBidi"/>
      <w:color w:val="005293" w:themeColor="text2"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47645"/>
    <w:rPr>
      <w:rFonts w:ascii="Georgia" w:eastAsiaTheme="majorEastAsia" w:hAnsi="Georgia" w:cstheme="majorBidi"/>
      <w:i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47645"/>
    <w:rPr>
      <w:rFonts w:ascii="Georgia" w:eastAsiaTheme="majorEastAsia" w:hAnsi="Georgia" w:cstheme="majorBidi"/>
      <w:i/>
      <w:iCs/>
      <w:color w:val="005293" w:themeColor="text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47645"/>
    <w:rPr>
      <w:rFonts w:ascii="Georgia" w:eastAsiaTheme="majorEastAsia" w:hAnsi="Georg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47645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1F1FD9"/>
    <w:pPr>
      <w:tabs>
        <w:tab w:val="center" w:pos="4819"/>
        <w:tab w:val="right" w:pos="9638"/>
      </w:tabs>
      <w:spacing w:after="0" w:line="240" w:lineRule="auto"/>
    </w:pPr>
    <w:rPr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427B9D"/>
    <w:pPr>
      <w:tabs>
        <w:tab w:val="center" w:pos="4819"/>
        <w:tab w:val="right" w:pos="9638"/>
      </w:tabs>
      <w:spacing w:after="0" w:line="240" w:lineRule="auto"/>
    </w:pPr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427B9D"/>
    <w:rPr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1F1FD9"/>
    <w:rPr>
      <w:sz w:val="20"/>
    </w:rPr>
  </w:style>
  <w:style w:type="paragraph" w:styleId="Eivli">
    <w:name w:val="No Spacing"/>
    <w:qFormat/>
    <w:rsid w:val="00C2127C"/>
    <w:pPr>
      <w:spacing w:after="0" w:line="240" w:lineRule="auto"/>
    </w:pPr>
    <w:rPr>
      <w:sz w:val="24"/>
    </w:rPr>
  </w:style>
  <w:style w:type="paragraph" w:styleId="Otsikko">
    <w:name w:val="Title"/>
    <w:basedOn w:val="Normaali"/>
    <w:next w:val="Normaali"/>
    <w:link w:val="OtsikkoChar"/>
    <w:uiPriority w:val="2"/>
    <w:qFormat/>
    <w:rsid w:val="000253C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2"/>
    <w:rsid w:val="00D5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814E4C"/>
    <w:pPr>
      <w:ind w:left="720"/>
      <w:contextualSpacing/>
    </w:pPr>
  </w:style>
  <w:style w:type="paragraph" w:customStyle="1" w:styleId="Numeroidutotsikot">
    <w:name w:val="Numeroidut otsikot"/>
    <w:basedOn w:val="Luettelokappale"/>
    <w:next w:val="Normaali"/>
    <w:uiPriority w:val="2"/>
    <w:qFormat/>
    <w:rsid w:val="00C17F03"/>
    <w:pPr>
      <w:numPr>
        <w:numId w:val="1"/>
      </w:numPr>
      <w:spacing w:before="160" w:after="40"/>
    </w:pPr>
    <w:rPr>
      <w:rFonts w:ascii="Georgia" w:hAnsi="Georgia"/>
      <w:b/>
      <w:sz w:val="28"/>
    </w:rPr>
  </w:style>
  <w:style w:type="paragraph" w:styleId="Sisllysluettelonotsikko">
    <w:name w:val="TOC Heading"/>
    <w:basedOn w:val="Otsikko1"/>
    <w:next w:val="Normaali"/>
    <w:uiPriority w:val="39"/>
    <w:semiHidden/>
    <w:qFormat/>
    <w:rsid w:val="00E85132"/>
    <w:pPr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000000" w:themeColor="text1"/>
      <w:sz w:val="32"/>
      <w:szCs w:val="32"/>
      <w:lang w:eastAsia="fi-FI"/>
    </w:rPr>
  </w:style>
  <w:style w:type="paragraph" w:styleId="Sisluet2">
    <w:name w:val="toc 2"/>
    <w:basedOn w:val="Normaali"/>
    <w:next w:val="Normaali"/>
    <w:autoRedefine/>
    <w:uiPriority w:val="39"/>
    <w:semiHidden/>
    <w:rsid w:val="006F1F2F"/>
    <w:pPr>
      <w:spacing w:after="100"/>
      <w:ind w:left="220"/>
    </w:pPr>
    <w:rPr>
      <w:rFonts w:eastAsiaTheme="minorEastAsia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6F1F2F"/>
    <w:pPr>
      <w:spacing w:after="100"/>
    </w:pPr>
    <w:rPr>
      <w:rFonts w:eastAsiaTheme="minorEastAsia"/>
      <w:lang w:eastAsia="fi-FI"/>
    </w:rPr>
  </w:style>
  <w:style w:type="paragraph" w:styleId="Sisluet3">
    <w:name w:val="toc 3"/>
    <w:basedOn w:val="Normaali"/>
    <w:next w:val="Normaali"/>
    <w:autoRedefine/>
    <w:uiPriority w:val="39"/>
    <w:semiHidden/>
    <w:rsid w:val="006F1F2F"/>
    <w:pPr>
      <w:spacing w:after="100"/>
      <w:ind w:left="440"/>
    </w:pPr>
    <w:rPr>
      <w:rFonts w:eastAsiaTheme="minorEastAsia"/>
      <w:lang w:eastAsia="fi-FI"/>
    </w:rPr>
  </w:style>
  <w:style w:type="paragraph" w:customStyle="1" w:styleId="xmsonormal">
    <w:name w:val="x_msonormal"/>
    <w:basedOn w:val="Normaali"/>
    <w:rsid w:val="002F5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EC3AA3"/>
    <w:rPr>
      <w:color w:val="722EA5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E37DD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37DD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37DD9"/>
    <w:rPr>
      <w:rFonts w:asciiTheme="minorHAnsi" w:hAnsiTheme="minorHAnsi" w:cstheme="minorBid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37DD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37DD9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etosuoja.fi/rekisteroidyn-informoint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etosuoja.fi/rekisterinpitajan-oikeutettu-e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etosuoja.fi/rekisteroidyn-suostum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irkko Helsingissä-teemappt">
  <a:themeElements>
    <a:clrScheme name="Kirkko Helsingissä 2018">
      <a:dk1>
        <a:srgbClr val="000000"/>
      </a:dk1>
      <a:lt1>
        <a:srgbClr val="FFFFFF"/>
      </a:lt1>
      <a:dk2>
        <a:srgbClr val="005293"/>
      </a:dk2>
      <a:lt2>
        <a:srgbClr val="93B1CC"/>
      </a:lt2>
      <a:accent1>
        <a:srgbClr val="722EA5"/>
      </a:accent1>
      <a:accent2>
        <a:srgbClr val="5B8F22"/>
      </a:accent2>
      <a:accent3>
        <a:srgbClr val="AA272F"/>
      </a:accent3>
      <a:accent4>
        <a:srgbClr val="FDC82F"/>
      </a:accent4>
      <a:accent5>
        <a:srgbClr val="AD80D0"/>
      </a:accent5>
      <a:accent6>
        <a:srgbClr val="C8E59A"/>
      </a:accent6>
      <a:hlink>
        <a:srgbClr val="CC4DC3"/>
      </a:hlink>
      <a:folHlink>
        <a:srgbClr val="722EA5"/>
      </a:folHlink>
    </a:clrScheme>
    <a:fontScheme name="Kirkko Helsingissä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CCA23CE282B90488BC501B26D4030AB" ma:contentTypeVersion="12" ma:contentTypeDescription="Luo uusi asiakirja." ma:contentTypeScope="" ma:versionID="82e9ddcecca16fc8e9130459eb2dd306">
  <xsd:schema xmlns:xsd="http://www.w3.org/2001/XMLSchema" xmlns:xs="http://www.w3.org/2001/XMLSchema" xmlns:p="http://schemas.microsoft.com/office/2006/metadata/properties" xmlns:ns3="8ec3a741-b1de-4a77-85e4-4a4bb52ef286" xmlns:ns4="d57142a6-7357-4339-9388-b9d59c31df3f" targetNamespace="http://schemas.microsoft.com/office/2006/metadata/properties" ma:root="true" ma:fieldsID="135ac42ad2c43dab674378810c975880" ns3:_="" ns4:_="">
    <xsd:import namespace="8ec3a741-b1de-4a77-85e4-4a4bb52ef286"/>
    <xsd:import namespace="d57142a6-7357-4339-9388-b9d59c31df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a741-b1de-4a77-85e4-4a4bb52ef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142a6-7357-4339-9388-b9d59c31d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EC7F1E-E60F-4078-AAFB-CCD9D2672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D4853-5D71-4F2E-A441-9B52E5A7B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3a741-b1de-4a77-85e4-4a4bb52ef286"/>
    <ds:schemaRef ds:uri="d57142a6-7357-4339-9388-b9d59c31d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C9398-3B98-4E23-916F-4C35862C3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F40AB-BB7C-4570-95FD-6E245A69B1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4506</Characters>
  <Application>Microsoft Office Word</Application>
  <DocSecurity>0</DocSecurity>
  <Lines>37</Lines>
  <Paragraphs>10</Paragraphs>
  <ScaleCrop>false</ScaleCrop>
  <Company>Helsingin seurakuntayhtymä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Launonen Emilia</dc:creator>
  <cp:keywords/>
  <dc:description/>
  <cp:lastModifiedBy>Ruth Henni</cp:lastModifiedBy>
  <cp:revision>2</cp:revision>
  <dcterms:created xsi:type="dcterms:W3CDTF">2025-10-13T06:47:00Z</dcterms:created>
  <dcterms:modified xsi:type="dcterms:W3CDTF">2025-10-13T06:47:00Z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0x010100CCCA23CE282B90488BC501B26D4030AB</vt:lpwstr>
  </property>
</Properties>
</file>